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16F" w:rsidRDefault="0087324F" w:rsidP="0087324F">
      <w:pPr>
        <w:jc w:val="center"/>
        <w:rPr>
          <w:rFonts w:ascii="Times New Roman" w:hAnsi="Times New Roman" w:cs="Times New Roman"/>
          <w:sz w:val="24"/>
          <w:szCs w:val="24"/>
        </w:rPr>
      </w:pPr>
      <w:r w:rsidRPr="00D9616F">
        <w:rPr>
          <w:rFonts w:ascii="Times New Roman" w:hAnsi="Times New Roman" w:cs="Times New Roman"/>
          <w:sz w:val="24"/>
          <w:szCs w:val="24"/>
        </w:rPr>
        <w:t xml:space="preserve">Материально техническая база в  детском саду «Золотая рыбка» </w:t>
      </w:r>
    </w:p>
    <w:p w:rsidR="0087324F" w:rsidRDefault="0087324F" w:rsidP="0087324F">
      <w:pPr>
        <w:jc w:val="center"/>
        <w:rPr>
          <w:rFonts w:ascii="Times New Roman" w:hAnsi="Times New Roman" w:cs="Times New Roman"/>
          <w:sz w:val="24"/>
          <w:szCs w:val="24"/>
        </w:rPr>
      </w:pPr>
      <w:r w:rsidRPr="00D9616F">
        <w:rPr>
          <w:rFonts w:ascii="Times New Roman" w:hAnsi="Times New Roman" w:cs="Times New Roman"/>
          <w:sz w:val="24"/>
          <w:szCs w:val="24"/>
        </w:rPr>
        <w:t xml:space="preserve">СП МАОУ </w:t>
      </w:r>
      <w:proofErr w:type="spellStart"/>
      <w:r w:rsidRPr="00D9616F">
        <w:rPr>
          <w:rFonts w:ascii="Times New Roman" w:hAnsi="Times New Roman" w:cs="Times New Roman"/>
          <w:sz w:val="24"/>
          <w:szCs w:val="24"/>
        </w:rPr>
        <w:t>Южно</w:t>
      </w:r>
      <w:proofErr w:type="spellEnd"/>
      <w:r w:rsidRPr="00D9616F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D9616F">
        <w:rPr>
          <w:rFonts w:ascii="Times New Roman" w:hAnsi="Times New Roman" w:cs="Times New Roman"/>
          <w:sz w:val="24"/>
          <w:szCs w:val="24"/>
        </w:rPr>
        <w:t>Дубровинская  СОШ</w:t>
      </w:r>
      <w:proofErr w:type="gramEnd"/>
    </w:p>
    <w:p w:rsidR="00C4086C" w:rsidRPr="00D9616F" w:rsidRDefault="00C4086C" w:rsidP="008732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324F" w:rsidRPr="00412A66" w:rsidRDefault="0087324F" w:rsidP="0087324F">
      <w:pPr>
        <w:rPr>
          <w:rFonts w:ascii="Times New Roman" w:hAnsi="Times New Roman" w:cs="Times New Roman"/>
          <w:sz w:val="24"/>
          <w:szCs w:val="24"/>
        </w:rPr>
      </w:pPr>
      <w:r w:rsidRPr="00D9616F">
        <w:rPr>
          <w:rFonts w:ascii="Times New Roman" w:hAnsi="Times New Roman" w:cs="Times New Roman"/>
          <w:sz w:val="24"/>
          <w:szCs w:val="24"/>
        </w:rPr>
        <w:t xml:space="preserve">Общая площадь детского сада «Золотая </w:t>
      </w:r>
      <w:proofErr w:type="gramStart"/>
      <w:r w:rsidRPr="00D9616F">
        <w:rPr>
          <w:rFonts w:ascii="Times New Roman" w:hAnsi="Times New Roman" w:cs="Times New Roman"/>
          <w:sz w:val="24"/>
          <w:szCs w:val="24"/>
        </w:rPr>
        <w:t>рыбка»  составляет</w:t>
      </w:r>
      <w:proofErr w:type="gramEnd"/>
      <w:r w:rsidRPr="00D9616F">
        <w:rPr>
          <w:rFonts w:ascii="Times New Roman" w:hAnsi="Times New Roman" w:cs="Times New Roman"/>
          <w:sz w:val="24"/>
          <w:szCs w:val="24"/>
        </w:rPr>
        <w:t xml:space="preserve"> </w:t>
      </w:r>
      <w:r w:rsidR="00412A66" w:rsidRPr="00412A66">
        <w:rPr>
          <w:rFonts w:ascii="Times New Roman" w:hAnsi="Times New Roman" w:cs="Times New Roman"/>
          <w:sz w:val="24"/>
          <w:szCs w:val="24"/>
        </w:rPr>
        <w:t>327</w:t>
      </w:r>
      <w:r w:rsidRPr="00412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A6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2A6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594"/>
        <w:gridCol w:w="5072"/>
        <w:gridCol w:w="3031"/>
        <w:gridCol w:w="1617"/>
      </w:tblGrid>
      <w:tr w:rsidR="00D9616F" w:rsidRPr="00D9616F" w:rsidTr="006E49FA">
        <w:tc>
          <w:tcPr>
            <w:tcW w:w="594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072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Вид помещения социально-бытового и иного назначения</w:t>
            </w: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оборудования,</w:t>
            </w:r>
          </w:p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ТСО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D9616F" w:rsidRPr="00D9616F" w:rsidTr="00292176">
        <w:tc>
          <w:tcPr>
            <w:tcW w:w="594" w:type="dxa"/>
            <w:vMerge w:val="restart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2" w:type="dxa"/>
            <w:vMerge w:val="restart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Игровая – спальная комната №1</w:t>
            </w: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Шкаф для методической  литературы и раздаточного материала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Шкаф для творчества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Ковер 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Стол детский 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Стул детский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Доска магнитная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Игрушки в ассортименте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материал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Дидактические игры в ассортименте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Стенд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FC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Детская стенка  для игрушек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51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Детская мягкая мебель 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Игровая зона - 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51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«Кухня»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 «Библиотека»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«Гараж»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«Больница»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«Уголок театра»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Уголок природы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292176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Кровать 3-х ярусная выдвижная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616F" w:rsidRPr="00D9616F" w:rsidTr="00FD5C7E">
        <w:tc>
          <w:tcPr>
            <w:tcW w:w="594" w:type="dxa"/>
            <w:vMerge w:val="restart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72" w:type="dxa"/>
            <w:vMerge w:val="restart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Игровая – спальная комната №2</w:t>
            </w:r>
          </w:p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Шкаф для творчества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Ковер 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Стол детский 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Стул детский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Доска магнитная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Игрушки в ассортименте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материал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rPr>
          <w:trHeight w:val="654"/>
        </w:trPr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C4086C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86C">
              <w:rPr>
                <w:rFonts w:ascii="Times New Roman" w:hAnsi="Times New Roman" w:cs="Times New Roman"/>
                <w:sz w:val="24"/>
                <w:szCs w:val="24"/>
              </w:rPr>
              <w:t>Дидактические игры в ассортименте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Детская стенка  для игрушек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Игровая зона - 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«Детская кухня»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 «Библиотека»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«Гараж»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«Больница»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51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Спортивный уголок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002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9616F" w:rsidRPr="00D9616F" w:rsidTr="00FD5C7E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51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Детская мягкая мебель </w:t>
            </w:r>
          </w:p>
        </w:tc>
        <w:tc>
          <w:tcPr>
            <w:tcW w:w="1617" w:type="dxa"/>
          </w:tcPr>
          <w:p w:rsidR="00D9616F" w:rsidRPr="00D9616F" w:rsidRDefault="00D9616F" w:rsidP="00E85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913F62">
        <w:tc>
          <w:tcPr>
            <w:tcW w:w="594" w:type="dxa"/>
            <w:vMerge w:val="restart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2" w:type="dxa"/>
            <w:vMerge w:val="restart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Стол обеденный детский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616F" w:rsidRPr="00D9616F" w:rsidTr="00913F62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Стул детский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9616F" w:rsidRPr="00D9616F" w:rsidTr="00913F62">
        <w:tc>
          <w:tcPr>
            <w:tcW w:w="594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vMerge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ED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Палас</w:t>
            </w:r>
          </w:p>
        </w:tc>
        <w:tc>
          <w:tcPr>
            <w:tcW w:w="1617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16F" w:rsidRPr="00D9616F" w:rsidTr="006C44B9">
        <w:trPr>
          <w:trHeight w:val="2314"/>
        </w:trPr>
        <w:tc>
          <w:tcPr>
            <w:tcW w:w="594" w:type="dxa"/>
          </w:tcPr>
          <w:p w:rsidR="00D9616F" w:rsidRPr="00D9616F" w:rsidRDefault="00D9616F" w:rsidP="00FE6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2" w:type="dxa"/>
          </w:tcPr>
          <w:p w:rsidR="00D9616F" w:rsidRPr="00D9616F" w:rsidRDefault="00D9616F" w:rsidP="00FE6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Раздевальная</w:t>
            </w:r>
          </w:p>
        </w:tc>
        <w:tc>
          <w:tcPr>
            <w:tcW w:w="3031" w:type="dxa"/>
          </w:tcPr>
          <w:p w:rsidR="00D9616F" w:rsidRPr="00D9616F" w:rsidRDefault="00D9616F" w:rsidP="0051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Информационно – просветительская работа с родителями Информационный уголок</w:t>
            </w:r>
          </w:p>
          <w:p w:rsidR="00D9616F" w:rsidRPr="00D9616F" w:rsidRDefault="00D9616F" w:rsidP="0051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Наглядно информационный материал</w:t>
            </w:r>
          </w:p>
        </w:tc>
        <w:tc>
          <w:tcPr>
            <w:tcW w:w="1617" w:type="dxa"/>
          </w:tcPr>
          <w:p w:rsidR="00D9616F" w:rsidRPr="00D9616F" w:rsidRDefault="00D9616F" w:rsidP="0051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9616F" w:rsidRPr="00D9616F" w:rsidTr="00D9616F">
        <w:trPr>
          <w:trHeight w:val="5582"/>
        </w:trPr>
        <w:tc>
          <w:tcPr>
            <w:tcW w:w="594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2" w:type="dxa"/>
          </w:tcPr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  <w:p w:rsidR="00D9616F" w:rsidRPr="00D9616F" w:rsidRDefault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Библиотека педагогической и методической литературы</w:t>
            </w:r>
          </w:p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Библиотека периодических изданий</w:t>
            </w:r>
          </w:p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Пособия для занятий</w:t>
            </w:r>
          </w:p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Опыт работы педагогов</w:t>
            </w:r>
          </w:p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Материалы консультаций, семинаров, семинаров – практикумов</w:t>
            </w:r>
          </w:p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Демонстрационный, раздаточный материал для занятий с детьми</w:t>
            </w:r>
          </w:p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Иллюстративный материал народных промыслов: Дымково, Городец, Гжель, Хохлома, </w:t>
            </w:r>
            <w:proofErr w:type="spellStart"/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, матрешки, </w:t>
            </w:r>
            <w:proofErr w:type="spellStart"/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богородские</w:t>
            </w:r>
            <w:proofErr w:type="spellEnd"/>
            <w:r w:rsidRPr="00D9616F">
              <w:rPr>
                <w:rFonts w:ascii="Times New Roman" w:hAnsi="Times New Roman" w:cs="Times New Roman"/>
                <w:sz w:val="24"/>
                <w:szCs w:val="24"/>
              </w:rPr>
              <w:t xml:space="preserve"> игрушки, </w:t>
            </w:r>
          </w:p>
          <w:p w:rsidR="00D9616F" w:rsidRPr="00D9616F" w:rsidRDefault="00D9616F" w:rsidP="00D96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6F">
              <w:rPr>
                <w:rFonts w:ascii="Times New Roman" w:hAnsi="Times New Roman" w:cs="Times New Roman"/>
                <w:sz w:val="24"/>
                <w:szCs w:val="24"/>
              </w:rPr>
              <w:t>Игрушки, муляжи</w:t>
            </w:r>
          </w:p>
        </w:tc>
        <w:tc>
          <w:tcPr>
            <w:tcW w:w="1617" w:type="dxa"/>
          </w:tcPr>
          <w:p w:rsidR="00D9616F" w:rsidRPr="00D9616F" w:rsidRDefault="00D9616F" w:rsidP="00B8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324F" w:rsidRPr="00D9616F" w:rsidRDefault="0087324F">
      <w:pPr>
        <w:rPr>
          <w:rFonts w:ascii="Times New Roman" w:hAnsi="Times New Roman" w:cs="Times New Roman"/>
          <w:sz w:val="24"/>
          <w:szCs w:val="24"/>
        </w:rPr>
      </w:pPr>
    </w:p>
    <w:p w:rsidR="00D61868" w:rsidRPr="00D9616F" w:rsidRDefault="00D61868">
      <w:pPr>
        <w:rPr>
          <w:rFonts w:ascii="Times New Roman" w:hAnsi="Times New Roman" w:cs="Times New Roman"/>
          <w:sz w:val="24"/>
          <w:szCs w:val="24"/>
        </w:rPr>
      </w:pPr>
    </w:p>
    <w:sectPr w:rsidR="00D61868" w:rsidRPr="00D9616F" w:rsidSect="007A0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02ABC"/>
    <w:multiLevelType w:val="hybridMultilevel"/>
    <w:tmpl w:val="D68C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24F"/>
    <w:rsid w:val="0000298A"/>
    <w:rsid w:val="0040268D"/>
    <w:rsid w:val="00412A66"/>
    <w:rsid w:val="00512B0D"/>
    <w:rsid w:val="00602B2E"/>
    <w:rsid w:val="007A08C7"/>
    <w:rsid w:val="0087324F"/>
    <w:rsid w:val="00983D4F"/>
    <w:rsid w:val="00C4086C"/>
    <w:rsid w:val="00D61868"/>
    <w:rsid w:val="00D9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A82FE-27DA-4126-B020-84107DA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32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0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08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6EA15-446C-4F58-B785-5B2CABAF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Детсад</dc:creator>
  <cp:keywords/>
  <dc:description/>
  <cp:lastModifiedBy>Вход для учителя</cp:lastModifiedBy>
  <cp:revision>5</cp:revision>
  <cp:lastPrinted>2021-03-03T06:34:00Z</cp:lastPrinted>
  <dcterms:created xsi:type="dcterms:W3CDTF">2021-01-25T09:22:00Z</dcterms:created>
  <dcterms:modified xsi:type="dcterms:W3CDTF">2021-03-03T06:36:00Z</dcterms:modified>
</cp:coreProperties>
</file>